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F8C" w:rsidRDefault="00363229" w:rsidP="00363229">
      <w:pPr>
        <w:jc w:val="center"/>
        <w:rPr>
          <w:b/>
          <w:sz w:val="36"/>
          <w:szCs w:val="36"/>
          <w:lang w:val="el-GR"/>
        </w:rPr>
      </w:pPr>
      <w:r w:rsidRPr="00AE0F8C">
        <w:rPr>
          <w:b/>
          <w:sz w:val="36"/>
          <w:szCs w:val="36"/>
          <w:lang w:val="el-GR"/>
        </w:rPr>
        <w:t xml:space="preserve">Ο «Τρελαντώνης» ανεβαίνει στη σκηνή </w:t>
      </w:r>
    </w:p>
    <w:p w:rsidR="00363229" w:rsidRPr="00AE0F8C" w:rsidRDefault="00363229" w:rsidP="00363229">
      <w:pPr>
        <w:jc w:val="center"/>
        <w:rPr>
          <w:b/>
          <w:sz w:val="36"/>
          <w:szCs w:val="36"/>
          <w:lang w:val="el-GR"/>
        </w:rPr>
      </w:pPr>
      <w:r w:rsidRPr="00AE0F8C">
        <w:rPr>
          <w:b/>
          <w:sz w:val="36"/>
          <w:szCs w:val="36"/>
          <w:lang w:val="el-GR"/>
        </w:rPr>
        <w:t xml:space="preserve">του </w:t>
      </w:r>
      <w:r w:rsidRPr="00AE0F8C">
        <w:rPr>
          <w:b/>
          <w:sz w:val="36"/>
          <w:szCs w:val="36"/>
        </w:rPr>
        <w:t>Metropolitan</w:t>
      </w:r>
      <w:r w:rsidRPr="00AE0F8C">
        <w:rPr>
          <w:b/>
          <w:sz w:val="36"/>
          <w:szCs w:val="36"/>
          <w:lang w:val="el-GR"/>
        </w:rPr>
        <w:t xml:space="preserve">: </w:t>
      </w:r>
      <w:r w:rsidRPr="00AE0F8C">
        <w:rPr>
          <w:b/>
          <w:sz w:val="36"/>
          <w:szCs w:val="36"/>
        </w:rPr>
        <w:t>The</w:t>
      </w:r>
      <w:r w:rsidRPr="00AE0F8C">
        <w:rPr>
          <w:b/>
          <w:sz w:val="36"/>
          <w:szCs w:val="36"/>
          <w:lang w:val="el-GR"/>
        </w:rPr>
        <w:t xml:space="preserve"> </w:t>
      </w:r>
      <w:r w:rsidRPr="00AE0F8C">
        <w:rPr>
          <w:b/>
          <w:sz w:val="36"/>
          <w:szCs w:val="36"/>
        </w:rPr>
        <w:t>Urban</w:t>
      </w:r>
      <w:r w:rsidRPr="00AE0F8C">
        <w:rPr>
          <w:b/>
          <w:sz w:val="36"/>
          <w:szCs w:val="36"/>
          <w:lang w:val="el-GR"/>
        </w:rPr>
        <w:t xml:space="preserve"> </w:t>
      </w:r>
      <w:r w:rsidRPr="00AE0F8C">
        <w:rPr>
          <w:b/>
          <w:sz w:val="36"/>
          <w:szCs w:val="36"/>
        </w:rPr>
        <w:t>Theater</w:t>
      </w:r>
    </w:p>
    <w:p w:rsidR="00363229" w:rsidRDefault="00363229" w:rsidP="00363229">
      <w:pPr>
        <w:jc w:val="center"/>
        <w:rPr>
          <w:b/>
          <w:sz w:val="28"/>
          <w:szCs w:val="28"/>
          <w:lang w:val="el-GR"/>
        </w:rPr>
      </w:pPr>
      <w:r w:rsidRPr="00363229">
        <w:rPr>
          <w:b/>
          <w:sz w:val="28"/>
          <w:szCs w:val="28"/>
          <w:lang w:val="el-GR"/>
        </w:rPr>
        <w:t>Από την Κυριακή 3 Οκτωβρίου</w:t>
      </w:r>
      <w:r w:rsidR="002F01A6">
        <w:rPr>
          <w:b/>
          <w:sz w:val="28"/>
          <w:szCs w:val="28"/>
          <w:lang w:val="el-GR"/>
        </w:rPr>
        <w:t xml:space="preserve"> έως 28 Νοεμβρίου για λίγες παραστάσεις! </w:t>
      </w:r>
    </w:p>
    <w:p w:rsidR="00363229" w:rsidRPr="00363229" w:rsidRDefault="00363229" w:rsidP="00363229">
      <w:pPr>
        <w:jc w:val="center"/>
        <w:rPr>
          <w:b/>
          <w:sz w:val="28"/>
          <w:szCs w:val="28"/>
          <w:lang w:val="el-GR"/>
        </w:rPr>
      </w:pPr>
    </w:p>
    <w:p w:rsidR="00363229" w:rsidRDefault="00363229">
      <w:pPr>
        <w:rPr>
          <w:sz w:val="24"/>
          <w:szCs w:val="24"/>
          <w:lang w:val="el-GR"/>
        </w:rPr>
      </w:pPr>
      <w:r>
        <w:rPr>
          <w:sz w:val="24"/>
          <w:szCs w:val="24"/>
          <w:lang w:val="el-GR"/>
        </w:rPr>
        <w:t>Με τον «</w:t>
      </w:r>
      <w:r w:rsidRPr="00363229">
        <w:rPr>
          <w:b/>
          <w:sz w:val="24"/>
          <w:szCs w:val="24"/>
          <w:lang w:val="el-GR"/>
        </w:rPr>
        <w:t>Τρελαντώνη</w:t>
      </w:r>
      <w:r>
        <w:rPr>
          <w:sz w:val="24"/>
          <w:szCs w:val="24"/>
          <w:lang w:val="el-GR"/>
        </w:rPr>
        <w:t xml:space="preserve">» της Πηνελόπης Δέλτα σε παραγωγή της </w:t>
      </w:r>
      <w:r w:rsidRPr="00363229">
        <w:rPr>
          <w:b/>
          <w:sz w:val="24"/>
          <w:szCs w:val="24"/>
          <w:lang w:val="el-GR"/>
        </w:rPr>
        <w:t>Παιδικής Σκηνής Θεσσαλονίκης</w:t>
      </w:r>
      <w:r w:rsidR="00334B02">
        <w:rPr>
          <w:sz w:val="24"/>
          <w:szCs w:val="24"/>
          <w:lang w:val="el-GR"/>
        </w:rPr>
        <w:t xml:space="preserve"> </w:t>
      </w:r>
      <w:r>
        <w:rPr>
          <w:sz w:val="24"/>
          <w:szCs w:val="24"/>
          <w:lang w:val="el-GR"/>
        </w:rPr>
        <w:t xml:space="preserve">θα ανοίξει </w:t>
      </w:r>
      <w:r w:rsidRPr="00363229">
        <w:rPr>
          <w:b/>
          <w:sz w:val="24"/>
          <w:szCs w:val="24"/>
          <w:lang w:val="el-GR"/>
        </w:rPr>
        <w:t>την Κυριακή 3 Οκτωβρίου</w:t>
      </w:r>
      <w:r>
        <w:rPr>
          <w:sz w:val="24"/>
          <w:szCs w:val="24"/>
          <w:lang w:val="el-GR"/>
        </w:rPr>
        <w:t xml:space="preserve"> τις πύλες του ένα νέο θέατρο στην πόλη μας, το </w:t>
      </w:r>
      <w:r w:rsidRPr="00363229">
        <w:rPr>
          <w:b/>
          <w:sz w:val="24"/>
          <w:szCs w:val="24"/>
          <w:lang w:val="el-GR"/>
        </w:rPr>
        <w:t>Metropolitan: The Urban Theater</w:t>
      </w:r>
      <w:r w:rsidR="00AC0C38">
        <w:rPr>
          <w:b/>
          <w:sz w:val="24"/>
          <w:szCs w:val="24"/>
          <w:lang w:val="el-GR"/>
        </w:rPr>
        <w:t xml:space="preserve"> </w:t>
      </w:r>
      <w:r w:rsidR="00AC0C38" w:rsidRPr="00AC0C38">
        <w:rPr>
          <w:sz w:val="24"/>
          <w:szCs w:val="24"/>
          <w:lang w:val="el-GR"/>
        </w:rPr>
        <w:t>(</w:t>
      </w:r>
      <w:r w:rsidR="00F22D5E">
        <w:rPr>
          <w:sz w:val="24"/>
          <w:szCs w:val="24"/>
          <w:lang w:val="el-GR"/>
        </w:rPr>
        <w:t xml:space="preserve">Βας. Όλγας 65 με </w:t>
      </w:r>
      <w:r w:rsidR="00AC0C38" w:rsidRPr="00AC0C38">
        <w:rPr>
          <w:sz w:val="24"/>
          <w:szCs w:val="24"/>
          <w:lang w:val="el-GR"/>
        </w:rPr>
        <w:t>Φλέμινγκ 2, Θεσσαλονίκη)</w:t>
      </w:r>
      <w:r w:rsidRPr="00AC0C38">
        <w:rPr>
          <w:sz w:val="24"/>
          <w:szCs w:val="24"/>
          <w:lang w:val="el-GR"/>
        </w:rPr>
        <w:t>.</w:t>
      </w:r>
      <w:r w:rsidRPr="00363229">
        <w:rPr>
          <w:sz w:val="24"/>
          <w:szCs w:val="24"/>
          <w:lang w:val="el-GR"/>
        </w:rPr>
        <w:t xml:space="preserve"> </w:t>
      </w:r>
    </w:p>
    <w:p w:rsidR="00714123" w:rsidRPr="00944DB3" w:rsidRDefault="00363229">
      <w:pPr>
        <w:rPr>
          <w:sz w:val="24"/>
          <w:szCs w:val="24"/>
          <w:lang w:val="el-GR"/>
        </w:rPr>
      </w:pPr>
      <w:r>
        <w:rPr>
          <w:sz w:val="24"/>
          <w:szCs w:val="24"/>
          <w:lang w:val="el-GR"/>
        </w:rPr>
        <w:t>Στον ανακαινισμένο του χώρο</w:t>
      </w:r>
      <w:r w:rsidR="00AC0C38">
        <w:rPr>
          <w:sz w:val="24"/>
          <w:szCs w:val="24"/>
          <w:lang w:val="el-GR"/>
        </w:rPr>
        <w:t>,</w:t>
      </w:r>
      <w:r>
        <w:rPr>
          <w:sz w:val="24"/>
          <w:szCs w:val="24"/>
          <w:lang w:val="el-GR"/>
        </w:rPr>
        <w:t xml:space="preserve"> </w:t>
      </w:r>
      <w:r w:rsidR="00AE0F8C">
        <w:rPr>
          <w:sz w:val="24"/>
          <w:szCs w:val="24"/>
          <w:lang w:val="el-GR"/>
        </w:rPr>
        <w:t>που θα υποδεχτεί για πρώτη φορά το κοινό</w:t>
      </w:r>
      <w:r w:rsidR="00AC0C38">
        <w:rPr>
          <w:sz w:val="24"/>
          <w:szCs w:val="24"/>
          <w:lang w:val="el-GR"/>
        </w:rPr>
        <w:t>,</w:t>
      </w:r>
      <w:r w:rsidR="00AE0F8C">
        <w:rPr>
          <w:sz w:val="24"/>
          <w:szCs w:val="24"/>
          <w:lang w:val="el-GR"/>
        </w:rPr>
        <w:t xml:space="preserve"> οι θεατές θα απολαύσουν </w:t>
      </w:r>
      <w:r w:rsidR="00C95248" w:rsidRPr="00944DB3">
        <w:rPr>
          <w:sz w:val="24"/>
          <w:szCs w:val="24"/>
          <w:lang w:val="el-GR"/>
        </w:rPr>
        <w:t xml:space="preserve">ένα έργο βγαλμένο </w:t>
      </w:r>
      <w:r w:rsidR="00BC77A4" w:rsidRPr="00944DB3">
        <w:rPr>
          <w:sz w:val="24"/>
          <w:szCs w:val="24"/>
          <w:lang w:val="el-GR"/>
        </w:rPr>
        <w:t>από τη</w:t>
      </w:r>
      <w:r w:rsidR="00944DB3" w:rsidRPr="00944DB3">
        <w:rPr>
          <w:sz w:val="24"/>
          <w:szCs w:val="24"/>
          <w:lang w:val="el-GR"/>
        </w:rPr>
        <w:t xml:space="preserve">ν κλασική αγαπημένη </w:t>
      </w:r>
      <w:r w:rsidR="00714123">
        <w:rPr>
          <w:sz w:val="24"/>
          <w:szCs w:val="24"/>
          <w:lang w:val="el-GR"/>
        </w:rPr>
        <w:t xml:space="preserve">λογοτεχνία της νιότης μας.         </w:t>
      </w:r>
      <w:r w:rsidR="0036601B">
        <w:rPr>
          <w:sz w:val="24"/>
          <w:szCs w:val="24"/>
          <w:lang w:val="el-GR"/>
        </w:rPr>
        <w:t>Το έργο</w:t>
      </w:r>
      <w:r w:rsidR="00714123">
        <w:rPr>
          <w:sz w:val="24"/>
          <w:szCs w:val="24"/>
          <w:lang w:val="el-GR"/>
        </w:rPr>
        <w:t xml:space="preserve"> της Π. Δέλτα τιμήθηκε με το πρώτο </w:t>
      </w:r>
      <w:r w:rsidR="0036601B">
        <w:rPr>
          <w:sz w:val="24"/>
          <w:szCs w:val="24"/>
          <w:lang w:val="el-GR"/>
        </w:rPr>
        <w:t>βραβείο Ακαδημίας Αθηνών (1930)</w:t>
      </w:r>
    </w:p>
    <w:p w:rsidR="00036195" w:rsidRPr="00944DB3" w:rsidRDefault="00BC77A4" w:rsidP="00036195">
      <w:pPr>
        <w:spacing w:line="240" w:lineRule="auto"/>
        <w:rPr>
          <w:sz w:val="24"/>
          <w:szCs w:val="24"/>
          <w:lang w:val="el-GR"/>
        </w:rPr>
      </w:pPr>
      <w:r w:rsidRPr="00944DB3">
        <w:rPr>
          <w:sz w:val="24"/>
          <w:szCs w:val="24"/>
          <w:lang w:val="el-GR"/>
        </w:rPr>
        <w:t xml:space="preserve">Ο </w:t>
      </w:r>
      <w:r w:rsidR="00AE0F8C">
        <w:rPr>
          <w:sz w:val="24"/>
          <w:szCs w:val="24"/>
          <w:lang w:val="el-GR"/>
        </w:rPr>
        <w:t>«</w:t>
      </w:r>
      <w:r w:rsidR="00971488">
        <w:rPr>
          <w:b/>
          <w:sz w:val="24"/>
          <w:szCs w:val="24"/>
          <w:lang w:val="el-GR"/>
        </w:rPr>
        <w:t>Τ</w:t>
      </w:r>
      <w:r w:rsidR="00AE0F8C">
        <w:rPr>
          <w:b/>
          <w:sz w:val="24"/>
          <w:szCs w:val="24"/>
          <w:lang w:val="el-GR"/>
        </w:rPr>
        <w:t>ρελαντώνης»</w:t>
      </w:r>
      <w:r w:rsidRPr="00944DB3">
        <w:rPr>
          <w:b/>
          <w:sz w:val="24"/>
          <w:szCs w:val="24"/>
          <w:lang w:val="el-GR"/>
        </w:rPr>
        <w:t xml:space="preserve"> </w:t>
      </w:r>
      <w:r w:rsidRPr="00944DB3">
        <w:rPr>
          <w:sz w:val="24"/>
          <w:szCs w:val="24"/>
          <w:lang w:val="el-GR"/>
        </w:rPr>
        <w:t xml:space="preserve">της </w:t>
      </w:r>
      <w:r w:rsidRPr="00944DB3">
        <w:rPr>
          <w:b/>
          <w:sz w:val="24"/>
          <w:szCs w:val="24"/>
          <w:lang w:val="el-GR"/>
        </w:rPr>
        <w:t xml:space="preserve">Πηνελόπης Δέλτα </w:t>
      </w:r>
      <w:r w:rsidRPr="00944DB3">
        <w:rPr>
          <w:sz w:val="24"/>
          <w:szCs w:val="24"/>
          <w:lang w:val="el-GR"/>
        </w:rPr>
        <w:t xml:space="preserve">σε θεατρική διασκευή της Αλεξάνδρας Γιαννοπούλου και σκηνοθεσία της Ανδρονίκης Μαλακόζη, έρχεται να διασκεδάσει, να θυμίσει αλλά και να διδάξει μέσα από τις καλοκαιρινές </w:t>
      </w:r>
      <w:r w:rsidR="00036195" w:rsidRPr="00944DB3">
        <w:rPr>
          <w:sz w:val="24"/>
          <w:szCs w:val="24"/>
          <w:lang w:val="el-GR"/>
        </w:rPr>
        <w:t>διακοπές μιας παρέας παιδιών.</w:t>
      </w:r>
    </w:p>
    <w:p w:rsidR="00036195" w:rsidRPr="00944DB3" w:rsidRDefault="00036195" w:rsidP="00036195">
      <w:pPr>
        <w:spacing w:line="240" w:lineRule="auto"/>
        <w:rPr>
          <w:sz w:val="24"/>
          <w:szCs w:val="24"/>
          <w:lang w:val="el-GR"/>
        </w:rPr>
      </w:pPr>
      <w:r w:rsidRPr="00944DB3">
        <w:rPr>
          <w:sz w:val="24"/>
          <w:szCs w:val="24"/>
          <w:lang w:val="el-GR"/>
        </w:rPr>
        <w:t xml:space="preserve">Με μουσική, τραγούδια και χορό, ο </w:t>
      </w:r>
      <w:r w:rsidRPr="00944DB3">
        <w:rPr>
          <w:b/>
          <w:sz w:val="24"/>
          <w:szCs w:val="24"/>
          <w:lang w:val="el-GR"/>
        </w:rPr>
        <w:t xml:space="preserve">Τρελαντώνης, </w:t>
      </w:r>
      <w:r w:rsidRPr="00944DB3">
        <w:rPr>
          <w:sz w:val="24"/>
          <w:szCs w:val="24"/>
          <w:lang w:val="el-GR"/>
        </w:rPr>
        <w:t>που δεν είναι άλλος από τον γνωστό Αντώνη Μπενάκη, παρέα με τις αδερφέ</w:t>
      </w:r>
      <w:r w:rsidR="00F000E1">
        <w:rPr>
          <w:sz w:val="24"/>
          <w:szCs w:val="24"/>
          <w:lang w:val="el-GR"/>
        </w:rPr>
        <w:t xml:space="preserve">ς του Αλεξάνδρα και Πουλουδιά </w:t>
      </w:r>
      <w:r w:rsidR="008F6F84" w:rsidRPr="00944DB3">
        <w:rPr>
          <w:sz w:val="24"/>
          <w:szCs w:val="24"/>
          <w:lang w:val="el-GR"/>
        </w:rPr>
        <w:t>-</w:t>
      </w:r>
      <w:r w:rsidRPr="00944DB3">
        <w:rPr>
          <w:sz w:val="24"/>
          <w:szCs w:val="24"/>
          <w:lang w:val="el-GR"/>
        </w:rPr>
        <w:t>χαϊδευτικό της</w:t>
      </w:r>
      <w:r w:rsidR="00F000E1">
        <w:rPr>
          <w:b/>
          <w:sz w:val="24"/>
          <w:szCs w:val="24"/>
          <w:lang w:val="el-GR"/>
        </w:rPr>
        <w:t xml:space="preserve"> Πηνελόπης Δέλτα-</w:t>
      </w:r>
      <w:r w:rsidRPr="00944DB3">
        <w:rPr>
          <w:b/>
          <w:sz w:val="24"/>
          <w:szCs w:val="24"/>
          <w:lang w:val="el-GR"/>
        </w:rPr>
        <w:t xml:space="preserve"> </w:t>
      </w:r>
      <w:r w:rsidRPr="00944DB3">
        <w:rPr>
          <w:sz w:val="24"/>
          <w:szCs w:val="24"/>
          <w:lang w:val="el-GR"/>
        </w:rPr>
        <w:t>και τον μικρό αδερφό του Αλέξανδρο, αναστατώνει την όμορφη γειτονιά της Καστέλας όπου τα περίτεχνα σπίτια του αρχιτέκτονα Τσίλερ ενώνουν τη μεγαλοπρέπεια τους με την ταπεινή ομορφιά του γιασεμιού και της γαζίας.</w:t>
      </w:r>
      <w:r w:rsidR="00944DB3" w:rsidRPr="00944DB3">
        <w:rPr>
          <w:sz w:val="24"/>
          <w:szCs w:val="24"/>
          <w:lang w:val="el-GR"/>
        </w:rPr>
        <w:t xml:space="preserve"> </w:t>
      </w:r>
      <w:r w:rsidRPr="00944DB3">
        <w:rPr>
          <w:sz w:val="24"/>
          <w:szCs w:val="24"/>
          <w:lang w:val="el-GR"/>
        </w:rPr>
        <w:t>Σε μια άλλη εποχή, με άλλες συνήθειες μα με την ίδια πάντα ζωντάνια στο παιχνίδι των παιδιών.</w:t>
      </w:r>
    </w:p>
    <w:p w:rsidR="00944DB3" w:rsidRPr="00944DB3" w:rsidRDefault="00944DB3" w:rsidP="00036195">
      <w:pPr>
        <w:spacing w:line="240" w:lineRule="auto"/>
        <w:rPr>
          <w:sz w:val="24"/>
          <w:szCs w:val="24"/>
          <w:lang w:val="el-GR"/>
        </w:rPr>
      </w:pPr>
      <w:r w:rsidRPr="00944DB3">
        <w:rPr>
          <w:sz w:val="24"/>
          <w:szCs w:val="24"/>
          <w:lang w:val="el-GR"/>
        </w:rPr>
        <w:t>Σας περιμένουμε να περπατήσουμε μαζί αυτή τη γειτονιά και τις όμορφες ιστορίες της!</w:t>
      </w:r>
    </w:p>
    <w:p w:rsidR="00036195" w:rsidRPr="00944DB3" w:rsidRDefault="00036195" w:rsidP="00036195">
      <w:pPr>
        <w:spacing w:line="0" w:lineRule="atLeast"/>
        <w:rPr>
          <w:b/>
          <w:sz w:val="24"/>
          <w:szCs w:val="24"/>
          <w:lang w:val="el-GR"/>
        </w:rPr>
      </w:pPr>
      <w:r w:rsidRPr="00944DB3">
        <w:rPr>
          <w:b/>
          <w:sz w:val="24"/>
          <w:szCs w:val="24"/>
          <w:lang w:val="el-GR"/>
        </w:rPr>
        <w:t>ΣΥΝΤΕΛΕΣΤΕΣ ΠΑΡΑΣΤΑΣΗΣ:</w:t>
      </w:r>
    </w:p>
    <w:p w:rsidR="00036195" w:rsidRPr="00944DB3" w:rsidRDefault="00036195" w:rsidP="00036195">
      <w:pPr>
        <w:spacing w:after="120" w:line="0" w:lineRule="atLeast"/>
        <w:rPr>
          <w:sz w:val="24"/>
          <w:szCs w:val="24"/>
          <w:lang w:val="el-GR"/>
        </w:rPr>
      </w:pPr>
      <w:r w:rsidRPr="00944DB3">
        <w:rPr>
          <w:sz w:val="24"/>
          <w:szCs w:val="24"/>
          <w:lang w:val="el-GR"/>
        </w:rPr>
        <w:t>Σκηνοθεσία: Ανδρονίκη Μαλακόζη</w:t>
      </w:r>
    </w:p>
    <w:p w:rsidR="00036195" w:rsidRPr="00944DB3" w:rsidRDefault="00036195" w:rsidP="00036195">
      <w:pPr>
        <w:spacing w:after="120" w:line="0" w:lineRule="atLeast"/>
        <w:rPr>
          <w:sz w:val="24"/>
          <w:szCs w:val="24"/>
          <w:lang w:val="el-GR"/>
        </w:rPr>
      </w:pPr>
      <w:r w:rsidRPr="00944DB3">
        <w:rPr>
          <w:sz w:val="24"/>
          <w:szCs w:val="24"/>
          <w:lang w:val="el-GR"/>
        </w:rPr>
        <w:t>Διασκευή – Στίχοι: Αλεξάνδρα Γιαννοπούλου</w:t>
      </w:r>
    </w:p>
    <w:p w:rsidR="00036195" w:rsidRPr="00944DB3" w:rsidRDefault="00036195" w:rsidP="00036195">
      <w:pPr>
        <w:spacing w:after="120" w:line="0" w:lineRule="atLeast"/>
        <w:rPr>
          <w:sz w:val="24"/>
          <w:szCs w:val="24"/>
          <w:lang w:val="el-GR"/>
        </w:rPr>
      </w:pPr>
      <w:r w:rsidRPr="00944DB3">
        <w:rPr>
          <w:sz w:val="24"/>
          <w:szCs w:val="24"/>
          <w:lang w:val="el-GR"/>
        </w:rPr>
        <w:t>Μουσική: Χάρης Γκατζόφλιας</w:t>
      </w:r>
    </w:p>
    <w:p w:rsidR="00036195" w:rsidRDefault="00036195" w:rsidP="00036195">
      <w:pPr>
        <w:spacing w:after="120" w:line="0" w:lineRule="atLeast"/>
        <w:rPr>
          <w:sz w:val="24"/>
          <w:szCs w:val="24"/>
          <w:lang w:val="el-GR"/>
        </w:rPr>
      </w:pPr>
      <w:r w:rsidRPr="00944DB3">
        <w:rPr>
          <w:sz w:val="24"/>
          <w:szCs w:val="24"/>
          <w:lang w:val="el-GR"/>
        </w:rPr>
        <w:t>Χορογραφίες: Χρήστος Μυλωνάς</w:t>
      </w:r>
    </w:p>
    <w:p w:rsidR="000F04C6" w:rsidRPr="000F04C6" w:rsidRDefault="000F04C6" w:rsidP="00036195">
      <w:pPr>
        <w:spacing w:after="120" w:line="0" w:lineRule="atLeast"/>
        <w:rPr>
          <w:sz w:val="24"/>
          <w:szCs w:val="24"/>
          <w:lang w:val="el-GR"/>
        </w:rPr>
      </w:pPr>
      <w:r>
        <w:rPr>
          <w:sz w:val="24"/>
          <w:szCs w:val="24"/>
          <w:lang w:val="el-GR"/>
        </w:rPr>
        <w:t>Φωτισμοί</w:t>
      </w:r>
      <w:r w:rsidRPr="00334B02">
        <w:rPr>
          <w:sz w:val="24"/>
          <w:szCs w:val="24"/>
          <w:lang w:val="el-GR"/>
        </w:rPr>
        <w:t xml:space="preserve">: </w:t>
      </w:r>
      <w:r>
        <w:rPr>
          <w:sz w:val="24"/>
          <w:szCs w:val="24"/>
          <w:lang w:val="el-GR"/>
        </w:rPr>
        <w:t>Αντώνης Διρχαλίδης</w:t>
      </w:r>
    </w:p>
    <w:p w:rsidR="00036195" w:rsidRDefault="00036195" w:rsidP="00036195">
      <w:pPr>
        <w:spacing w:after="120" w:line="0" w:lineRule="atLeast"/>
        <w:rPr>
          <w:sz w:val="24"/>
          <w:szCs w:val="24"/>
          <w:lang w:val="el-GR"/>
        </w:rPr>
      </w:pPr>
      <w:r w:rsidRPr="00944DB3">
        <w:rPr>
          <w:sz w:val="24"/>
          <w:szCs w:val="24"/>
          <w:lang w:val="el-GR"/>
        </w:rPr>
        <w:t>Σκηνικά – Κοστούμια: Παιδική Σκηνή Θεσσαλονίκης</w:t>
      </w:r>
    </w:p>
    <w:p w:rsidR="00A160A5" w:rsidRPr="00944DB3" w:rsidRDefault="00A160A5" w:rsidP="00036195">
      <w:pPr>
        <w:spacing w:after="120" w:line="0" w:lineRule="atLeast"/>
        <w:rPr>
          <w:sz w:val="24"/>
          <w:szCs w:val="24"/>
          <w:lang w:val="el-GR"/>
        </w:rPr>
      </w:pPr>
      <w:r>
        <w:rPr>
          <w:sz w:val="24"/>
          <w:szCs w:val="24"/>
          <w:lang w:val="el-GR"/>
        </w:rPr>
        <w:t>Διεύθυνση παραγωγής: Ιφιγένεια Δ. Μανώλα</w:t>
      </w:r>
    </w:p>
    <w:p w:rsidR="00036195" w:rsidRPr="00944DB3" w:rsidRDefault="00036195" w:rsidP="00036195">
      <w:pPr>
        <w:spacing w:after="120" w:line="0" w:lineRule="atLeast"/>
        <w:rPr>
          <w:sz w:val="24"/>
          <w:szCs w:val="24"/>
          <w:lang w:val="el-GR"/>
        </w:rPr>
      </w:pPr>
    </w:p>
    <w:p w:rsidR="004E1F2E" w:rsidRPr="00944DB3" w:rsidRDefault="008F6F84" w:rsidP="008F6F84">
      <w:pPr>
        <w:spacing w:after="120" w:line="0" w:lineRule="atLeast"/>
        <w:rPr>
          <w:sz w:val="24"/>
          <w:szCs w:val="24"/>
          <w:lang w:val="el-GR"/>
        </w:rPr>
      </w:pPr>
      <w:r w:rsidRPr="00944DB3">
        <w:rPr>
          <w:b/>
          <w:sz w:val="24"/>
          <w:szCs w:val="24"/>
          <w:lang w:val="el-GR"/>
        </w:rPr>
        <w:t>ΠΑΙΖΟΥΝ ΟΙ ΗΘΟΠΟΙΟΙ:</w:t>
      </w:r>
      <w:r w:rsidRPr="00944DB3">
        <w:rPr>
          <w:sz w:val="24"/>
          <w:szCs w:val="24"/>
          <w:lang w:val="el-GR"/>
        </w:rPr>
        <w:t xml:space="preserve"> </w:t>
      </w:r>
    </w:p>
    <w:p w:rsidR="008F6F84" w:rsidRPr="00944DB3" w:rsidRDefault="008F6F84" w:rsidP="008F6F84">
      <w:pPr>
        <w:spacing w:after="120" w:line="0" w:lineRule="atLeast"/>
        <w:rPr>
          <w:sz w:val="24"/>
          <w:szCs w:val="24"/>
          <w:lang w:val="el-GR"/>
        </w:rPr>
      </w:pPr>
      <w:r w:rsidRPr="00944DB3">
        <w:rPr>
          <w:sz w:val="24"/>
          <w:szCs w:val="24"/>
          <w:lang w:val="el-GR"/>
        </w:rPr>
        <w:lastRenderedPageBreak/>
        <w:t>Δέσποινα Βλάχου</w:t>
      </w:r>
    </w:p>
    <w:p w:rsidR="004E1F2E" w:rsidRPr="00944DB3" w:rsidRDefault="004E1F2E" w:rsidP="004E1F2E">
      <w:pPr>
        <w:spacing w:after="120" w:line="0" w:lineRule="atLeast"/>
        <w:rPr>
          <w:sz w:val="24"/>
          <w:szCs w:val="24"/>
          <w:lang w:val="el-GR"/>
        </w:rPr>
      </w:pPr>
      <w:r w:rsidRPr="00944DB3">
        <w:rPr>
          <w:sz w:val="24"/>
          <w:szCs w:val="24"/>
          <w:lang w:val="el-GR"/>
        </w:rPr>
        <w:t>Ελβίρα Θεμελή</w:t>
      </w:r>
    </w:p>
    <w:p w:rsidR="008F6F84" w:rsidRPr="00944DB3" w:rsidRDefault="008F6F84" w:rsidP="008F6F84">
      <w:pPr>
        <w:spacing w:after="120" w:line="0" w:lineRule="atLeast"/>
        <w:rPr>
          <w:sz w:val="24"/>
          <w:szCs w:val="24"/>
          <w:lang w:val="el-GR"/>
        </w:rPr>
      </w:pPr>
      <w:r w:rsidRPr="00944DB3">
        <w:rPr>
          <w:sz w:val="24"/>
          <w:szCs w:val="24"/>
          <w:lang w:val="el-GR"/>
        </w:rPr>
        <w:t>Δήμητρα Θεοδουλίδου</w:t>
      </w:r>
    </w:p>
    <w:p w:rsidR="008F6F84" w:rsidRPr="00944DB3" w:rsidRDefault="008F6F84" w:rsidP="008F6F84">
      <w:pPr>
        <w:spacing w:after="120" w:line="0" w:lineRule="atLeast"/>
        <w:rPr>
          <w:sz w:val="24"/>
          <w:szCs w:val="24"/>
          <w:lang w:val="el-GR"/>
        </w:rPr>
      </w:pPr>
      <w:r w:rsidRPr="00944DB3">
        <w:rPr>
          <w:sz w:val="24"/>
          <w:szCs w:val="24"/>
          <w:lang w:val="el-GR"/>
        </w:rPr>
        <w:t>Γιώργος Κωνσταντίνου</w:t>
      </w:r>
    </w:p>
    <w:p w:rsidR="008F6F84" w:rsidRPr="00944DB3" w:rsidRDefault="008F6F84" w:rsidP="008F6F84">
      <w:pPr>
        <w:spacing w:after="120" w:line="0" w:lineRule="atLeast"/>
        <w:rPr>
          <w:sz w:val="24"/>
          <w:szCs w:val="24"/>
          <w:lang w:val="el-GR"/>
        </w:rPr>
      </w:pPr>
      <w:r w:rsidRPr="00944DB3">
        <w:rPr>
          <w:sz w:val="24"/>
          <w:szCs w:val="24"/>
          <w:lang w:val="el-GR"/>
        </w:rPr>
        <w:t>Χρήστος Μυλωνάς</w:t>
      </w:r>
    </w:p>
    <w:p w:rsidR="008F6F84" w:rsidRPr="00944DB3" w:rsidRDefault="008F6F84" w:rsidP="008F6F84">
      <w:pPr>
        <w:spacing w:after="120" w:line="0" w:lineRule="atLeast"/>
        <w:rPr>
          <w:sz w:val="24"/>
          <w:szCs w:val="24"/>
          <w:lang w:val="el-GR"/>
        </w:rPr>
      </w:pPr>
      <w:r w:rsidRPr="00944DB3">
        <w:rPr>
          <w:sz w:val="24"/>
          <w:szCs w:val="24"/>
          <w:lang w:val="el-GR"/>
        </w:rPr>
        <w:t>Βλάσσης Παπακωνσταντίνου</w:t>
      </w:r>
    </w:p>
    <w:p w:rsidR="008F6F84" w:rsidRPr="00944DB3" w:rsidRDefault="008F6F84" w:rsidP="008F6F84">
      <w:pPr>
        <w:spacing w:after="120" w:line="0" w:lineRule="atLeast"/>
        <w:rPr>
          <w:sz w:val="24"/>
          <w:szCs w:val="24"/>
          <w:lang w:val="el-GR"/>
        </w:rPr>
      </w:pPr>
      <w:r w:rsidRPr="00944DB3">
        <w:rPr>
          <w:sz w:val="24"/>
          <w:szCs w:val="24"/>
          <w:lang w:val="el-GR"/>
        </w:rPr>
        <w:t>Μελίνα Ταχτσίδου</w:t>
      </w:r>
    </w:p>
    <w:p w:rsidR="008F6F84" w:rsidRPr="004A5229" w:rsidRDefault="008F6F84" w:rsidP="008F6F84">
      <w:pPr>
        <w:spacing w:after="120" w:line="0" w:lineRule="atLeast"/>
        <w:rPr>
          <w:b/>
          <w:sz w:val="24"/>
          <w:szCs w:val="24"/>
          <w:lang w:val="el-GR"/>
        </w:rPr>
      </w:pPr>
      <w:bookmarkStart w:id="0" w:name="_GoBack"/>
      <w:bookmarkEnd w:id="0"/>
    </w:p>
    <w:p w:rsidR="004A5229" w:rsidRDefault="004A5229" w:rsidP="008F6F84">
      <w:pPr>
        <w:spacing w:after="120" w:line="0" w:lineRule="atLeast"/>
        <w:rPr>
          <w:b/>
          <w:sz w:val="24"/>
          <w:szCs w:val="24"/>
          <w:lang w:val="el-GR"/>
        </w:rPr>
      </w:pPr>
      <w:r>
        <w:rPr>
          <w:b/>
          <w:sz w:val="24"/>
          <w:szCs w:val="24"/>
          <w:lang w:val="el-GR"/>
        </w:rPr>
        <w:t>ΠΛΗΡΟΦΟΡΙΕΣ</w:t>
      </w:r>
    </w:p>
    <w:p w:rsidR="004A5229" w:rsidRPr="004A5229" w:rsidRDefault="004A5229" w:rsidP="004A5229">
      <w:pPr>
        <w:spacing w:after="120" w:line="0" w:lineRule="atLeast"/>
        <w:rPr>
          <w:sz w:val="24"/>
          <w:szCs w:val="24"/>
          <w:lang w:val="el-GR"/>
        </w:rPr>
      </w:pPr>
      <w:r>
        <w:rPr>
          <w:sz w:val="24"/>
          <w:szCs w:val="24"/>
          <w:lang w:val="el-GR"/>
        </w:rPr>
        <w:t xml:space="preserve">Διάρκεια: </w:t>
      </w:r>
      <w:r w:rsidRPr="00363229">
        <w:rPr>
          <w:sz w:val="24"/>
          <w:szCs w:val="24"/>
          <w:lang w:val="el-GR"/>
        </w:rPr>
        <w:t>8</w:t>
      </w:r>
      <w:r w:rsidRPr="004A5229">
        <w:rPr>
          <w:sz w:val="24"/>
          <w:szCs w:val="24"/>
          <w:lang w:val="el-GR"/>
        </w:rPr>
        <w:t xml:space="preserve">0 λεπτά </w:t>
      </w:r>
    </w:p>
    <w:p w:rsidR="004A5229" w:rsidRPr="00530C5B" w:rsidRDefault="004A5229" w:rsidP="004A5229">
      <w:pPr>
        <w:spacing w:after="120" w:line="0" w:lineRule="atLeast"/>
        <w:rPr>
          <w:sz w:val="24"/>
          <w:szCs w:val="24"/>
          <w:lang w:val="el-GR"/>
        </w:rPr>
      </w:pPr>
      <w:r>
        <w:rPr>
          <w:sz w:val="24"/>
          <w:szCs w:val="24"/>
          <w:lang w:val="el-GR"/>
        </w:rPr>
        <w:t>Παραστάσεις</w:t>
      </w:r>
      <w:r w:rsidRPr="004A5229">
        <w:rPr>
          <w:sz w:val="24"/>
          <w:szCs w:val="24"/>
          <w:lang w:val="el-GR"/>
        </w:rPr>
        <w:t xml:space="preserve"> </w:t>
      </w:r>
      <w:r w:rsidR="00530C5B">
        <w:rPr>
          <w:sz w:val="24"/>
          <w:szCs w:val="24"/>
          <w:lang w:val="el-GR"/>
        </w:rPr>
        <w:t>Κάθε Κυριακή στις 11.30 το πρωί</w:t>
      </w:r>
    </w:p>
    <w:p w:rsidR="004A5229" w:rsidRPr="00363229" w:rsidRDefault="004A5229" w:rsidP="004A5229">
      <w:pPr>
        <w:spacing w:after="120" w:line="0" w:lineRule="atLeast"/>
        <w:rPr>
          <w:sz w:val="24"/>
          <w:szCs w:val="24"/>
          <w:lang w:val="el-GR"/>
        </w:rPr>
      </w:pPr>
      <w:r>
        <w:rPr>
          <w:sz w:val="24"/>
          <w:szCs w:val="24"/>
          <w:lang w:val="el-GR"/>
        </w:rPr>
        <w:t>Θέατρο</w:t>
      </w:r>
      <w:r w:rsidRPr="00363229">
        <w:rPr>
          <w:sz w:val="24"/>
          <w:szCs w:val="24"/>
          <w:lang w:val="el-GR"/>
        </w:rPr>
        <w:t xml:space="preserve"> </w:t>
      </w:r>
      <w:r>
        <w:rPr>
          <w:sz w:val="24"/>
          <w:szCs w:val="24"/>
        </w:rPr>
        <w:t>Metropolitan</w:t>
      </w:r>
      <w:r w:rsidRPr="00363229">
        <w:rPr>
          <w:sz w:val="24"/>
          <w:szCs w:val="24"/>
          <w:lang w:val="el-GR"/>
        </w:rPr>
        <w:t xml:space="preserve"> (</w:t>
      </w:r>
      <w:r>
        <w:rPr>
          <w:sz w:val="24"/>
          <w:szCs w:val="24"/>
          <w:lang w:val="el-GR"/>
        </w:rPr>
        <w:t>Βας</w:t>
      </w:r>
      <w:r w:rsidRPr="00363229">
        <w:rPr>
          <w:sz w:val="24"/>
          <w:szCs w:val="24"/>
          <w:lang w:val="el-GR"/>
        </w:rPr>
        <w:t xml:space="preserve">. </w:t>
      </w:r>
      <w:r>
        <w:rPr>
          <w:sz w:val="24"/>
          <w:szCs w:val="24"/>
          <w:lang w:val="el-GR"/>
        </w:rPr>
        <w:t>Όλγας</w:t>
      </w:r>
      <w:r w:rsidRPr="00363229">
        <w:rPr>
          <w:sz w:val="24"/>
          <w:szCs w:val="24"/>
          <w:lang w:val="el-GR"/>
        </w:rPr>
        <w:t xml:space="preserve"> 65 &amp; </w:t>
      </w:r>
      <w:r>
        <w:rPr>
          <w:sz w:val="24"/>
          <w:szCs w:val="24"/>
          <w:lang w:val="el-GR"/>
        </w:rPr>
        <w:t>Φλέμινγκ</w:t>
      </w:r>
      <w:r w:rsidRPr="00363229">
        <w:rPr>
          <w:sz w:val="24"/>
          <w:szCs w:val="24"/>
          <w:lang w:val="el-GR"/>
        </w:rPr>
        <w:t xml:space="preserve"> 2)</w:t>
      </w:r>
    </w:p>
    <w:p w:rsidR="004A5229" w:rsidRDefault="004A5229" w:rsidP="004A5229">
      <w:pPr>
        <w:spacing w:after="120" w:line="0" w:lineRule="atLeast"/>
        <w:rPr>
          <w:sz w:val="24"/>
          <w:szCs w:val="24"/>
          <w:lang w:val="el-GR"/>
        </w:rPr>
      </w:pPr>
      <w:r w:rsidRPr="004A5229">
        <w:rPr>
          <w:sz w:val="24"/>
          <w:szCs w:val="24"/>
          <w:lang w:val="el-GR"/>
        </w:rPr>
        <w:t xml:space="preserve">Τιμές εισιτηρίων: </w:t>
      </w:r>
      <w:r>
        <w:rPr>
          <w:sz w:val="24"/>
          <w:szCs w:val="24"/>
          <w:lang w:val="el-GR"/>
        </w:rPr>
        <w:t>Γενική Είσοδος: 1</w:t>
      </w:r>
      <w:r w:rsidR="000C0C2C" w:rsidRPr="000C0C2C">
        <w:rPr>
          <w:sz w:val="24"/>
          <w:szCs w:val="24"/>
          <w:lang w:val="el-GR"/>
        </w:rPr>
        <w:t>2</w:t>
      </w:r>
      <w:r>
        <w:rPr>
          <w:sz w:val="24"/>
          <w:szCs w:val="24"/>
          <w:lang w:val="el-GR"/>
        </w:rPr>
        <w:t xml:space="preserve">€ , Προπώληση: </w:t>
      </w:r>
      <w:r w:rsidR="000C0C2C" w:rsidRPr="000C0C2C">
        <w:rPr>
          <w:sz w:val="24"/>
          <w:szCs w:val="24"/>
          <w:lang w:val="el-GR"/>
        </w:rPr>
        <w:t>10</w:t>
      </w:r>
      <w:r w:rsidRPr="004A5229">
        <w:rPr>
          <w:sz w:val="24"/>
          <w:szCs w:val="24"/>
          <w:lang w:val="el-GR"/>
        </w:rPr>
        <w:t>€</w:t>
      </w:r>
      <w:r>
        <w:rPr>
          <w:sz w:val="24"/>
          <w:szCs w:val="24"/>
          <w:lang w:val="el-GR"/>
        </w:rPr>
        <w:t xml:space="preserve"> ,</w:t>
      </w:r>
      <w:r w:rsidRPr="004A5229">
        <w:rPr>
          <w:sz w:val="24"/>
          <w:szCs w:val="24"/>
          <w:lang w:val="el-GR"/>
        </w:rPr>
        <w:t xml:space="preserve"> </w:t>
      </w:r>
      <w:r>
        <w:rPr>
          <w:sz w:val="24"/>
          <w:szCs w:val="24"/>
          <w:lang w:val="el-GR"/>
        </w:rPr>
        <w:t xml:space="preserve">Άνεργοι / Πολύτεκνοι </w:t>
      </w:r>
      <w:r w:rsidRPr="004A5229">
        <w:rPr>
          <w:sz w:val="24"/>
          <w:szCs w:val="24"/>
          <w:lang w:val="el-GR"/>
        </w:rPr>
        <w:t>:</w:t>
      </w:r>
      <w:r>
        <w:rPr>
          <w:sz w:val="24"/>
          <w:szCs w:val="24"/>
          <w:lang w:val="el-GR"/>
        </w:rPr>
        <w:t xml:space="preserve"> </w:t>
      </w:r>
      <w:r w:rsidR="000C0C2C" w:rsidRPr="000C0C2C">
        <w:rPr>
          <w:sz w:val="24"/>
          <w:szCs w:val="24"/>
          <w:lang w:val="el-GR"/>
        </w:rPr>
        <w:t>8</w:t>
      </w:r>
      <w:r w:rsidRPr="004A5229">
        <w:rPr>
          <w:sz w:val="24"/>
          <w:szCs w:val="24"/>
          <w:lang w:val="el-GR"/>
        </w:rPr>
        <w:t>€</w:t>
      </w:r>
    </w:p>
    <w:p w:rsidR="004A5229" w:rsidRPr="004A5229" w:rsidRDefault="004A5229" w:rsidP="004A5229">
      <w:pPr>
        <w:spacing w:after="120" w:line="0" w:lineRule="atLeast"/>
        <w:rPr>
          <w:sz w:val="24"/>
          <w:szCs w:val="24"/>
          <w:lang w:val="el-GR"/>
        </w:rPr>
      </w:pPr>
      <w:r>
        <w:rPr>
          <w:sz w:val="24"/>
          <w:szCs w:val="24"/>
          <w:lang w:val="el-GR"/>
        </w:rPr>
        <w:t>Προπώληση</w:t>
      </w:r>
      <w:r w:rsidRPr="004A5229">
        <w:rPr>
          <w:sz w:val="24"/>
          <w:szCs w:val="24"/>
          <w:lang w:val="el-GR"/>
        </w:rPr>
        <w:t xml:space="preserve">: </w:t>
      </w:r>
      <w:r>
        <w:rPr>
          <w:sz w:val="24"/>
          <w:szCs w:val="24"/>
        </w:rPr>
        <w:t>Viva</w:t>
      </w:r>
      <w:r w:rsidRPr="004A5229">
        <w:rPr>
          <w:sz w:val="24"/>
          <w:szCs w:val="24"/>
          <w:lang w:val="el-GR"/>
        </w:rPr>
        <w:t>.</w:t>
      </w:r>
      <w:r>
        <w:rPr>
          <w:sz w:val="24"/>
          <w:szCs w:val="24"/>
        </w:rPr>
        <w:t>gr</w:t>
      </w:r>
    </w:p>
    <w:p w:rsidR="004A5229" w:rsidRPr="004A5229" w:rsidRDefault="004A5229" w:rsidP="004A5229">
      <w:pPr>
        <w:spacing w:after="120" w:line="0" w:lineRule="atLeast"/>
        <w:rPr>
          <w:sz w:val="24"/>
          <w:szCs w:val="24"/>
          <w:lang w:val="el-GR"/>
        </w:rPr>
      </w:pPr>
      <w:r>
        <w:rPr>
          <w:sz w:val="24"/>
          <w:szCs w:val="24"/>
          <w:lang w:val="el-GR"/>
        </w:rPr>
        <w:t>Τηλ. Επικοινωνίας</w:t>
      </w:r>
      <w:r w:rsidRPr="004A5229">
        <w:rPr>
          <w:sz w:val="24"/>
          <w:szCs w:val="24"/>
          <w:lang w:val="el-GR"/>
        </w:rPr>
        <w:t>: 2311 284773</w:t>
      </w:r>
      <w:r w:rsidR="00542EE4">
        <w:rPr>
          <w:sz w:val="24"/>
          <w:szCs w:val="24"/>
          <w:lang w:val="el-GR"/>
        </w:rPr>
        <w:t xml:space="preserve"> &amp; 6944 638637</w:t>
      </w:r>
    </w:p>
    <w:p w:rsidR="00BC77A4" w:rsidRDefault="00BC77A4">
      <w:pPr>
        <w:rPr>
          <w:sz w:val="24"/>
          <w:szCs w:val="24"/>
          <w:lang w:val="el-GR"/>
        </w:rPr>
      </w:pPr>
    </w:p>
    <w:p w:rsidR="00D34843" w:rsidRDefault="00C727BC" w:rsidP="00D34843">
      <w:pPr>
        <w:pStyle w:val="NormalWeb"/>
        <w:shd w:val="clear" w:color="auto" w:fill="FFFFFF"/>
        <w:spacing w:before="0" w:beforeAutospacing="0" w:after="0" w:afterAutospacing="0"/>
        <w:rPr>
          <w:rFonts w:asciiTheme="minorHAnsi" w:hAnsiTheme="minorHAnsi" w:cstheme="minorHAnsi"/>
          <w:color w:val="000000"/>
          <w:lang w:val="el-GR"/>
        </w:rPr>
      </w:pPr>
      <w:r>
        <w:rPr>
          <w:lang w:val="el-GR"/>
        </w:rPr>
        <w:t>*</w:t>
      </w:r>
      <w:r w:rsidR="00D34843" w:rsidRPr="00D34843">
        <w:rPr>
          <w:rFonts w:ascii="Arial" w:hAnsi="Arial" w:cs="Arial"/>
          <w:color w:val="000000"/>
          <w:lang w:val="el-GR"/>
        </w:rPr>
        <w:t xml:space="preserve"> </w:t>
      </w:r>
      <w:r w:rsidR="00D34843" w:rsidRPr="00D34843">
        <w:rPr>
          <w:rFonts w:asciiTheme="minorHAnsi" w:hAnsiTheme="minorHAnsi" w:cstheme="minorHAnsi"/>
          <w:color w:val="000000"/>
          <w:lang w:val="el-GR"/>
        </w:rPr>
        <w:t>Το</w:t>
      </w:r>
      <w:r w:rsidR="00D34843" w:rsidRPr="00D34843">
        <w:rPr>
          <w:rFonts w:asciiTheme="minorHAnsi" w:hAnsiTheme="minorHAnsi" w:cstheme="minorHAnsi"/>
          <w:color w:val="000000"/>
        </w:rPr>
        <w:t> </w:t>
      </w:r>
      <w:r w:rsidR="00D34843" w:rsidRPr="00D34843">
        <w:rPr>
          <w:rFonts w:asciiTheme="minorHAnsi" w:hAnsiTheme="minorHAnsi" w:cstheme="minorHAnsi"/>
          <w:b/>
          <w:bCs/>
          <w:color w:val="000000"/>
        </w:rPr>
        <w:t>Metropolitan</w:t>
      </w:r>
      <w:r w:rsidR="00D34843" w:rsidRPr="00D34843">
        <w:rPr>
          <w:rFonts w:asciiTheme="minorHAnsi" w:hAnsiTheme="minorHAnsi" w:cstheme="minorHAnsi"/>
          <w:b/>
          <w:bCs/>
          <w:color w:val="000000"/>
          <w:lang w:val="el-GR"/>
        </w:rPr>
        <w:t xml:space="preserve">: </w:t>
      </w:r>
      <w:r w:rsidR="00D34843" w:rsidRPr="00D34843">
        <w:rPr>
          <w:rFonts w:asciiTheme="minorHAnsi" w:hAnsiTheme="minorHAnsi" w:cstheme="minorHAnsi"/>
          <w:b/>
          <w:bCs/>
          <w:color w:val="000000"/>
        </w:rPr>
        <w:t>The</w:t>
      </w:r>
      <w:r w:rsidR="00D34843" w:rsidRPr="00D34843">
        <w:rPr>
          <w:rFonts w:asciiTheme="minorHAnsi" w:hAnsiTheme="minorHAnsi" w:cstheme="minorHAnsi"/>
          <w:b/>
          <w:bCs/>
          <w:color w:val="000000"/>
          <w:lang w:val="el-GR"/>
        </w:rPr>
        <w:t xml:space="preserve"> </w:t>
      </w:r>
      <w:r w:rsidR="00D34843" w:rsidRPr="00D34843">
        <w:rPr>
          <w:rFonts w:asciiTheme="minorHAnsi" w:hAnsiTheme="minorHAnsi" w:cstheme="minorHAnsi"/>
          <w:b/>
          <w:bCs/>
          <w:color w:val="000000"/>
        </w:rPr>
        <w:t>Urban</w:t>
      </w:r>
      <w:r w:rsidR="00D34843" w:rsidRPr="00D34843">
        <w:rPr>
          <w:rFonts w:asciiTheme="minorHAnsi" w:hAnsiTheme="minorHAnsi" w:cstheme="minorHAnsi"/>
          <w:b/>
          <w:bCs/>
          <w:color w:val="000000"/>
          <w:lang w:val="el-GR"/>
        </w:rPr>
        <w:t xml:space="preserve"> </w:t>
      </w:r>
      <w:r w:rsidR="00D34843" w:rsidRPr="00D34843">
        <w:rPr>
          <w:rFonts w:asciiTheme="minorHAnsi" w:hAnsiTheme="minorHAnsi" w:cstheme="minorHAnsi"/>
          <w:b/>
          <w:bCs/>
          <w:color w:val="000000"/>
        </w:rPr>
        <w:t>Theater</w:t>
      </w:r>
      <w:r w:rsidR="00D34843" w:rsidRPr="00D34843">
        <w:rPr>
          <w:rFonts w:asciiTheme="minorHAnsi" w:hAnsiTheme="minorHAnsi" w:cstheme="minorHAnsi"/>
          <w:color w:val="000000"/>
        </w:rPr>
        <w:t> </w:t>
      </w:r>
      <w:r w:rsidR="00D34843" w:rsidRPr="00D34843">
        <w:rPr>
          <w:rFonts w:asciiTheme="minorHAnsi" w:hAnsiTheme="minorHAnsi" w:cstheme="minorHAnsi"/>
          <w:color w:val="000000"/>
          <w:lang w:val="el-GR"/>
        </w:rPr>
        <w:t>μέχρι νεοτέρας θα λειτουργήσει</w:t>
      </w:r>
      <w:r w:rsidR="00D34843" w:rsidRPr="00D34843">
        <w:rPr>
          <w:rFonts w:asciiTheme="minorHAnsi" w:hAnsiTheme="minorHAnsi" w:cstheme="minorHAnsi"/>
          <w:color w:val="000000"/>
        </w:rPr>
        <w:t> </w:t>
      </w:r>
      <w:r w:rsidR="00D34843" w:rsidRPr="00D34843">
        <w:rPr>
          <w:rFonts w:asciiTheme="minorHAnsi" w:hAnsiTheme="minorHAnsi" w:cstheme="minorHAnsi"/>
          <w:b/>
          <w:bCs/>
          <w:color w:val="000000"/>
          <w:lang w:val="el-GR"/>
        </w:rPr>
        <w:t>αμιγώς</w:t>
      </w:r>
      <w:r w:rsidR="00D34843" w:rsidRPr="00D34843">
        <w:rPr>
          <w:rFonts w:asciiTheme="minorHAnsi" w:hAnsiTheme="minorHAnsi" w:cstheme="minorHAnsi"/>
          <w:b/>
          <w:bCs/>
          <w:color w:val="000000"/>
        </w:rPr>
        <w:t> </w:t>
      </w:r>
      <w:r w:rsidR="00D34843" w:rsidRPr="00D34843">
        <w:rPr>
          <w:rFonts w:asciiTheme="minorHAnsi" w:hAnsiTheme="minorHAnsi" w:cstheme="minorHAnsi"/>
          <w:color w:val="000000"/>
          <w:lang w:val="el-GR"/>
        </w:rPr>
        <w:t>ως χώρος υποδοχής πολιτών που έχουν</w:t>
      </w:r>
      <w:r w:rsidR="00D34843" w:rsidRPr="00D34843">
        <w:rPr>
          <w:rFonts w:asciiTheme="minorHAnsi" w:hAnsiTheme="minorHAnsi" w:cstheme="minorHAnsi"/>
          <w:color w:val="000000"/>
        </w:rPr>
        <w:t> </w:t>
      </w:r>
      <w:r w:rsidR="00D34843" w:rsidRPr="00D34843">
        <w:rPr>
          <w:rFonts w:asciiTheme="minorHAnsi" w:hAnsiTheme="minorHAnsi" w:cstheme="minorHAnsi"/>
          <w:b/>
          <w:bCs/>
          <w:color w:val="000000"/>
          <w:lang w:val="el-GR"/>
        </w:rPr>
        <w:t>εμβολιαστεί</w:t>
      </w:r>
      <w:r w:rsidR="00D34843" w:rsidRPr="00D34843">
        <w:rPr>
          <w:rFonts w:asciiTheme="minorHAnsi" w:hAnsiTheme="minorHAnsi" w:cstheme="minorHAnsi"/>
          <w:b/>
          <w:bCs/>
          <w:color w:val="000000"/>
        </w:rPr>
        <w:t> </w:t>
      </w:r>
      <w:r w:rsidR="00D34843" w:rsidRPr="00D34843">
        <w:rPr>
          <w:rFonts w:asciiTheme="minorHAnsi" w:hAnsiTheme="minorHAnsi" w:cstheme="minorHAnsi"/>
          <w:b/>
          <w:bCs/>
          <w:color w:val="000000"/>
          <w:lang w:val="el-GR"/>
        </w:rPr>
        <w:t>πλήρως</w:t>
      </w:r>
      <w:r w:rsidR="00D34843" w:rsidRPr="00D34843">
        <w:rPr>
          <w:rFonts w:asciiTheme="minorHAnsi" w:hAnsiTheme="minorHAnsi" w:cstheme="minorHAnsi"/>
          <w:b/>
          <w:bCs/>
          <w:color w:val="000000"/>
        </w:rPr>
        <w:t> </w:t>
      </w:r>
      <w:r w:rsidR="00D34843" w:rsidRPr="00D34843">
        <w:rPr>
          <w:rFonts w:asciiTheme="minorHAnsi" w:hAnsiTheme="minorHAnsi" w:cstheme="minorHAnsi"/>
          <w:color w:val="000000"/>
          <w:lang w:val="el-GR"/>
        </w:rPr>
        <w:t xml:space="preserve">με το εμβόλιο κατά της </w:t>
      </w:r>
      <w:r w:rsidR="00D34843" w:rsidRPr="00D34843">
        <w:rPr>
          <w:rFonts w:asciiTheme="minorHAnsi" w:hAnsiTheme="minorHAnsi" w:cstheme="minorHAnsi"/>
          <w:color w:val="000000"/>
        </w:rPr>
        <w:t>COVID</w:t>
      </w:r>
      <w:r w:rsidR="00D34843" w:rsidRPr="00D34843">
        <w:rPr>
          <w:rFonts w:asciiTheme="minorHAnsi" w:hAnsiTheme="minorHAnsi" w:cstheme="minorHAnsi"/>
          <w:color w:val="000000"/>
          <w:lang w:val="el-GR"/>
        </w:rPr>
        <w:t xml:space="preserve">-19 ή έχουν νοσήσει εντός του τελευταίου εξαμήνου. </w:t>
      </w:r>
    </w:p>
    <w:p w:rsidR="00D34843" w:rsidRPr="00D34843" w:rsidRDefault="00D34843" w:rsidP="00D34843">
      <w:pPr>
        <w:pStyle w:val="NormalWeb"/>
        <w:shd w:val="clear" w:color="auto" w:fill="FFFFFF"/>
        <w:spacing w:before="0" w:beforeAutospacing="0" w:after="0" w:afterAutospacing="0"/>
        <w:rPr>
          <w:rFonts w:asciiTheme="minorHAnsi" w:hAnsiTheme="minorHAnsi" w:cstheme="minorHAnsi"/>
          <w:color w:val="000000"/>
          <w:lang w:val="el-GR"/>
        </w:rPr>
      </w:pPr>
      <w:r>
        <w:rPr>
          <w:rFonts w:asciiTheme="minorHAnsi" w:hAnsiTheme="minorHAnsi" w:cstheme="minorHAnsi"/>
          <w:color w:val="000000"/>
          <w:lang w:val="el-GR"/>
        </w:rPr>
        <w:t>*</w:t>
      </w:r>
      <w:r w:rsidR="00BB0F2A">
        <w:rPr>
          <w:rFonts w:asciiTheme="minorHAnsi" w:hAnsiTheme="minorHAnsi" w:cstheme="minorHAnsi"/>
          <w:color w:val="000000"/>
          <w:lang w:val="el-GR"/>
        </w:rPr>
        <w:t xml:space="preserve"> </w:t>
      </w:r>
      <w:r w:rsidRPr="00D34843">
        <w:rPr>
          <w:rFonts w:asciiTheme="minorHAnsi" w:hAnsiTheme="minorHAnsi" w:cstheme="minorHAnsi"/>
          <w:color w:val="000000"/>
          <w:lang w:val="el-GR"/>
        </w:rPr>
        <w:t>Κατά την είσοδο των θεατών από 12 ετών και άνω στους χώρους, θα γίνεται</w:t>
      </w:r>
      <w:r w:rsidRPr="00D34843">
        <w:rPr>
          <w:rFonts w:asciiTheme="minorHAnsi" w:hAnsiTheme="minorHAnsi" w:cstheme="minorHAnsi"/>
          <w:color w:val="000000"/>
        </w:rPr>
        <w:t> </w:t>
      </w:r>
      <w:r w:rsidRPr="00D34843">
        <w:rPr>
          <w:rFonts w:asciiTheme="minorHAnsi" w:hAnsiTheme="minorHAnsi" w:cstheme="minorHAnsi"/>
          <w:b/>
          <w:bCs/>
          <w:color w:val="000000"/>
          <w:lang w:val="el-GR"/>
        </w:rPr>
        <w:t>έλεγχος των απαραίτητων πιστοποιητικών</w:t>
      </w:r>
      <w:r w:rsidRPr="00D34843">
        <w:rPr>
          <w:rFonts w:asciiTheme="minorHAnsi" w:hAnsiTheme="minorHAnsi" w:cstheme="minorHAnsi"/>
          <w:b/>
          <w:bCs/>
          <w:color w:val="000000"/>
        </w:rPr>
        <w:t> </w:t>
      </w:r>
      <w:r w:rsidRPr="00D34843">
        <w:rPr>
          <w:rFonts w:asciiTheme="minorHAnsi" w:hAnsiTheme="minorHAnsi" w:cstheme="minorHAnsi"/>
          <w:color w:val="000000"/>
          <w:lang w:val="el-GR"/>
        </w:rPr>
        <w:t>καθώς και</w:t>
      </w:r>
      <w:r w:rsidRPr="00D34843">
        <w:rPr>
          <w:rFonts w:asciiTheme="minorHAnsi" w:hAnsiTheme="minorHAnsi" w:cstheme="minorHAnsi"/>
          <w:color w:val="000000"/>
        </w:rPr>
        <w:t> </w:t>
      </w:r>
      <w:r>
        <w:rPr>
          <w:rFonts w:asciiTheme="minorHAnsi" w:hAnsiTheme="minorHAnsi" w:cstheme="minorHAnsi"/>
          <w:b/>
          <w:bCs/>
          <w:color w:val="000000"/>
          <w:lang w:val="el-GR"/>
        </w:rPr>
        <w:t>πιστοποιητικού</w:t>
      </w:r>
      <w:r w:rsidRPr="00D34843">
        <w:rPr>
          <w:rFonts w:asciiTheme="minorHAnsi" w:hAnsiTheme="minorHAnsi" w:cstheme="minorHAnsi"/>
          <w:b/>
          <w:bCs/>
          <w:color w:val="000000"/>
        </w:rPr>
        <w:t> </w:t>
      </w:r>
      <w:r w:rsidRPr="00D34843">
        <w:rPr>
          <w:rFonts w:asciiTheme="minorHAnsi" w:hAnsiTheme="minorHAnsi" w:cstheme="minorHAnsi"/>
          <w:b/>
          <w:bCs/>
          <w:color w:val="000000"/>
          <w:lang w:val="el-GR"/>
        </w:rPr>
        <w:t>ταυτοπροσωπίας</w:t>
      </w:r>
      <w:r w:rsidRPr="00D34843">
        <w:rPr>
          <w:rFonts w:asciiTheme="minorHAnsi" w:hAnsiTheme="minorHAnsi" w:cstheme="minorHAnsi"/>
          <w:b/>
          <w:bCs/>
          <w:color w:val="000000"/>
        </w:rPr>
        <w:t> </w:t>
      </w:r>
      <w:r w:rsidRPr="00D34843">
        <w:rPr>
          <w:rFonts w:asciiTheme="minorHAnsi" w:hAnsiTheme="minorHAnsi" w:cstheme="minorHAnsi"/>
          <w:color w:val="000000"/>
          <w:lang w:val="el-GR"/>
        </w:rPr>
        <w:t>(αστυνομική ταυτότητα, διαβατήριο, δίπλωμα οδήγησης).</w:t>
      </w:r>
    </w:p>
    <w:p w:rsidR="00D34843" w:rsidRPr="00D34843" w:rsidRDefault="00D34843" w:rsidP="00D34843">
      <w:pPr>
        <w:pStyle w:val="NormalWeb"/>
        <w:shd w:val="clear" w:color="auto" w:fill="FFFFFF"/>
        <w:spacing w:before="0" w:beforeAutospacing="0" w:after="0" w:afterAutospacing="0"/>
        <w:rPr>
          <w:rFonts w:ascii="Arial" w:hAnsi="Arial" w:cs="Arial"/>
          <w:color w:val="000000"/>
          <w:lang w:val="el-GR"/>
        </w:rPr>
      </w:pPr>
      <w:r>
        <w:rPr>
          <w:rFonts w:asciiTheme="minorHAnsi" w:hAnsiTheme="minorHAnsi" w:cstheme="minorHAnsi"/>
          <w:color w:val="000000"/>
          <w:lang w:val="el-GR"/>
        </w:rPr>
        <w:t>*</w:t>
      </w:r>
      <w:r w:rsidR="00BB0F2A">
        <w:rPr>
          <w:rFonts w:asciiTheme="minorHAnsi" w:hAnsiTheme="minorHAnsi" w:cstheme="minorHAnsi"/>
          <w:color w:val="000000"/>
          <w:lang w:val="el-GR"/>
        </w:rPr>
        <w:t xml:space="preserve"> </w:t>
      </w:r>
      <w:r w:rsidRPr="00D34843">
        <w:rPr>
          <w:rFonts w:asciiTheme="minorHAnsi" w:hAnsiTheme="minorHAnsi" w:cstheme="minorHAnsi"/>
          <w:color w:val="000000"/>
          <w:lang w:val="el-GR"/>
        </w:rPr>
        <w:t>Η</w:t>
      </w:r>
      <w:r w:rsidRPr="00D34843">
        <w:rPr>
          <w:rFonts w:asciiTheme="minorHAnsi" w:hAnsiTheme="minorHAnsi" w:cstheme="minorHAnsi"/>
          <w:color w:val="000000"/>
        </w:rPr>
        <w:t> </w:t>
      </w:r>
      <w:r w:rsidRPr="00D34843">
        <w:rPr>
          <w:rFonts w:asciiTheme="minorHAnsi" w:hAnsiTheme="minorHAnsi" w:cstheme="minorHAnsi"/>
          <w:b/>
          <w:bCs/>
          <w:color w:val="000000"/>
          <w:lang w:val="el-GR"/>
        </w:rPr>
        <w:t>χρήση προστατευτικής μάσκας</w:t>
      </w:r>
      <w:r w:rsidRPr="00D34843">
        <w:rPr>
          <w:rFonts w:asciiTheme="minorHAnsi" w:hAnsiTheme="minorHAnsi" w:cstheme="minorHAnsi"/>
          <w:color w:val="000000"/>
        </w:rPr>
        <w:t> </w:t>
      </w:r>
      <w:r w:rsidRPr="00D34843">
        <w:rPr>
          <w:rFonts w:asciiTheme="minorHAnsi" w:hAnsiTheme="minorHAnsi" w:cstheme="minorHAnsi"/>
          <w:color w:val="000000"/>
          <w:lang w:val="el-GR"/>
        </w:rPr>
        <w:t>είναι</w:t>
      </w:r>
      <w:r w:rsidRPr="00D34843">
        <w:rPr>
          <w:rFonts w:asciiTheme="minorHAnsi" w:hAnsiTheme="minorHAnsi" w:cstheme="minorHAnsi"/>
          <w:color w:val="000000"/>
        </w:rPr>
        <w:t> </w:t>
      </w:r>
      <w:r w:rsidRPr="00D34843">
        <w:rPr>
          <w:rFonts w:asciiTheme="minorHAnsi" w:hAnsiTheme="minorHAnsi" w:cstheme="minorHAnsi"/>
          <w:b/>
          <w:bCs/>
          <w:color w:val="000000"/>
          <w:lang w:val="el-GR"/>
        </w:rPr>
        <w:t>υποχρεωτική</w:t>
      </w:r>
      <w:r w:rsidRPr="00D34843">
        <w:rPr>
          <w:rFonts w:asciiTheme="minorHAnsi" w:hAnsiTheme="minorHAnsi" w:cstheme="minorHAnsi"/>
          <w:color w:val="000000"/>
        </w:rPr>
        <w:t> </w:t>
      </w:r>
      <w:r w:rsidRPr="00D34843">
        <w:rPr>
          <w:rFonts w:asciiTheme="minorHAnsi" w:hAnsiTheme="minorHAnsi" w:cstheme="minorHAnsi"/>
          <w:color w:val="000000"/>
          <w:lang w:val="el-GR"/>
        </w:rPr>
        <w:t xml:space="preserve"> σε όλους τους χώρους του θεάτρου</w:t>
      </w:r>
      <w:r w:rsidRPr="00D34843">
        <w:rPr>
          <w:rFonts w:asciiTheme="minorHAnsi" w:hAnsiTheme="minorHAnsi" w:cstheme="minorHAnsi"/>
          <w:color w:val="000000"/>
        </w:rPr>
        <w:t> </w:t>
      </w:r>
      <w:r w:rsidRPr="00D34843">
        <w:rPr>
          <w:rFonts w:asciiTheme="minorHAnsi" w:hAnsiTheme="minorHAnsi" w:cstheme="minorHAnsi"/>
          <w:color w:val="000000"/>
          <w:lang w:val="el-GR"/>
        </w:rPr>
        <w:t>ενώ η προσέλευση</w:t>
      </w:r>
      <w:r w:rsidRPr="00D34843">
        <w:rPr>
          <w:rFonts w:asciiTheme="minorHAnsi" w:hAnsiTheme="minorHAnsi" w:cstheme="minorHAnsi"/>
          <w:color w:val="000000"/>
        </w:rPr>
        <w:t> </w:t>
      </w:r>
      <w:r w:rsidRPr="00D34843">
        <w:rPr>
          <w:rFonts w:asciiTheme="minorHAnsi" w:hAnsiTheme="minorHAnsi" w:cstheme="minorHAnsi"/>
          <w:b/>
          <w:bCs/>
          <w:color w:val="000000"/>
          <w:lang w:val="el-GR"/>
        </w:rPr>
        <w:t>ανήλικων</w:t>
      </w:r>
      <w:r w:rsidRPr="00D34843">
        <w:rPr>
          <w:rFonts w:asciiTheme="minorHAnsi" w:hAnsiTheme="minorHAnsi" w:cstheme="minorHAnsi"/>
          <w:color w:val="000000"/>
        </w:rPr>
        <w:t> </w:t>
      </w:r>
      <w:r w:rsidRPr="00D34843">
        <w:rPr>
          <w:rFonts w:asciiTheme="minorHAnsi" w:hAnsiTheme="minorHAnsi" w:cstheme="minorHAnsi"/>
          <w:color w:val="000000"/>
          <w:lang w:val="el-GR"/>
        </w:rPr>
        <w:t xml:space="preserve">από 4 </w:t>
      </w:r>
      <w:r w:rsidR="00E334E4" w:rsidRPr="00D34843">
        <w:rPr>
          <w:rFonts w:asciiTheme="minorHAnsi" w:hAnsiTheme="minorHAnsi" w:cstheme="minorHAnsi"/>
          <w:color w:val="000000"/>
          <w:lang w:val="el-GR"/>
        </w:rPr>
        <w:t>έως</w:t>
      </w:r>
      <w:r w:rsidRPr="00D34843">
        <w:rPr>
          <w:rFonts w:asciiTheme="minorHAnsi" w:hAnsiTheme="minorHAnsi" w:cstheme="minorHAnsi"/>
          <w:color w:val="000000"/>
          <w:lang w:val="el-GR"/>
        </w:rPr>
        <w:t xml:space="preserve"> 11 ετών προϋποθέτει την επίδειξη υπεύθυνης δήλωσης</w:t>
      </w:r>
      <w:r w:rsidRPr="00D34843">
        <w:rPr>
          <w:rFonts w:asciiTheme="minorHAnsi" w:hAnsiTheme="minorHAnsi" w:cstheme="minorHAnsi"/>
          <w:color w:val="000000"/>
        </w:rPr>
        <w:t> </w:t>
      </w:r>
      <w:r w:rsidRPr="00D34843">
        <w:rPr>
          <w:rFonts w:asciiTheme="minorHAnsi" w:hAnsiTheme="minorHAnsi" w:cstheme="minorHAnsi"/>
          <w:color w:val="000000"/>
          <w:lang w:val="el-GR"/>
        </w:rPr>
        <w:t>των γονέων για τη</w:t>
      </w:r>
      <w:r w:rsidRPr="00D34843">
        <w:rPr>
          <w:rFonts w:asciiTheme="minorHAnsi" w:hAnsiTheme="minorHAnsi" w:cstheme="minorHAnsi"/>
          <w:color w:val="000000"/>
        </w:rPr>
        <w:t> </w:t>
      </w:r>
      <w:r w:rsidRPr="00D34843">
        <w:rPr>
          <w:rFonts w:asciiTheme="minorHAnsi" w:hAnsiTheme="minorHAnsi" w:cstheme="minorHAnsi"/>
          <w:color w:val="000000"/>
          <w:lang w:val="el-GR"/>
        </w:rPr>
        <w:t>διενέργεια</w:t>
      </w:r>
      <w:r w:rsidRPr="00D34843">
        <w:rPr>
          <w:rFonts w:asciiTheme="minorHAnsi" w:hAnsiTheme="minorHAnsi" w:cstheme="minorHAnsi"/>
          <w:color w:val="000000"/>
        </w:rPr>
        <w:t> </w:t>
      </w:r>
      <w:r w:rsidRPr="00D34843">
        <w:rPr>
          <w:rFonts w:asciiTheme="minorHAnsi" w:hAnsiTheme="minorHAnsi" w:cstheme="minorHAnsi"/>
          <w:b/>
          <w:bCs/>
          <w:color w:val="000000"/>
        </w:rPr>
        <w:t>self</w:t>
      </w:r>
      <w:r w:rsidRPr="00D34843">
        <w:rPr>
          <w:rFonts w:asciiTheme="minorHAnsi" w:hAnsiTheme="minorHAnsi" w:cstheme="minorHAnsi"/>
          <w:b/>
          <w:bCs/>
          <w:color w:val="000000"/>
          <w:lang w:val="el-GR"/>
        </w:rPr>
        <w:t xml:space="preserve"> </w:t>
      </w:r>
      <w:r w:rsidRPr="00D34843">
        <w:rPr>
          <w:rFonts w:asciiTheme="minorHAnsi" w:hAnsiTheme="minorHAnsi" w:cstheme="minorHAnsi"/>
          <w:b/>
          <w:bCs/>
          <w:color w:val="000000"/>
        </w:rPr>
        <w:t>test</w:t>
      </w:r>
      <w:r w:rsidRPr="00D34843">
        <w:rPr>
          <w:rFonts w:asciiTheme="minorHAnsi" w:hAnsiTheme="minorHAnsi" w:cstheme="minorHAnsi"/>
          <w:color w:val="000000"/>
        </w:rPr>
        <w:t> </w:t>
      </w:r>
      <w:r w:rsidRPr="00D34843">
        <w:rPr>
          <w:rFonts w:asciiTheme="minorHAnsi" w:hAnsiTheme="minorHAnsi" w:cstheme="minorHAnsi"/>
          <w:color w:val="000000"/>
          <w:lang w:val="el-GR"/>
        </w:rPr>
        <w:t>εντός 24ωρου</w:t>
      </w:r>
      <w:r w:rsidRPr="00D34843">
        <w:rPr>
          <w:rFonts w:ascii="Arial" w:hAnsi="Arial" w:cs="Arial"/>
          <w:color w:val="000000"/>
          <w:lang w:val="el-GR"/>
        </w:rPr>
        <w:t>.</w:t>
      </w:r>
    </w:p>
    <w:p w:rsidR="00C727BC" w:rsidRPr="00A54557" w:rsidRDefault="00C727BC">
      <w:pPr>
        <w:rPr>
          <w:sz w:val="24"/>
          <w:szCs w:val="24"/>
          <w:lang w:val="el-GR"/>
        </w:rPr>
      </w:pPr>
    </w:p>
    <w:sectPr w:rsidR="00C727BC" w:rsidRPr="00A54557" w:rsidSect="0043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F2AF2"/>
    <w:multiLevelType w:val="hybridMultilevel"/>
    <w:tmpl w:val="985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C95248"/>
    <w:rsid w:val="00036195"/>
    <w:rsid w:val="000C0C2C"/>
    <w:rsid w:val="000F04C6"/>
    <w:rsid w:val="00215D8F"/>
    <w:rsid w:val="002F01A6"/>
    <w:rsid w:val="00334B02"/>
    <w:rsid w:val="00363229"/>
    <w:rsid w:val="0036601B"/>
    <w:rsid w:val="004306F8"/>
    <w:rsid w:val="004A5229"/>
    <w:rsid w:val="004E1F2E"/>
    <w:rsid w:val="00530C5B"/>
    <w:rsid w:val="00542EE4"/>
    <w:rsid w:val="005A3194"/>
    <w:rsid w:val="006F4F94"/>
    <w:rsid w:val="00714123"/>
    <w:rsid w:val="008F6F84"/>
    <w:rsid w:val="00944DB3"/>
    <w:rsid w:val="00971488"/>
    <w:rsid w:val="00A160A5"/>
    <w:rsid w:val="00A54557"/>
    <w:rsid w:val="00AC0C38"/>
    <w:rsid w:val="00AE0F8C"/>
    <w:rsid w:val="00BB0F2A"/>
    <w:rsid w:val="00BC77A4"/>
    <w:rsid w:val="00C727BC"/>
    <w:rsid w:val="00C95248"/>
    <w:rsid w:val="00D34843"/>
    <w:rsid w:val="00E334E4"/>
    <w:rsid w:val="00E940C9"/>
    <w:rsid w:val="00EF2182"/>
    <w:rsid w:val="00F000E1"/>
    <w:rsid w:val="00F22D5E"/>
    <w:rsid w:val="00FB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994B"/>
  <w15:docId w15:val="{74BD916E-92CF-4FB6-8D25-7BC12EB3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F84"/>
    <w:pPr>
      <w:ind w:left="720"/>
      <w:contextualSpacing/>
    </w:pPr>
  </w:style>
  <w:style w:type="paragraph" w:styleId="NormalWeb">
    <w:name w:val="Normal (Web)"/>
    <w:basedOn w:val="Normal"/>
    <w:uiPriority w:val="99"/>
    <w:semiHidden/>
    <w:unhideWhenUsed/>
    <w:rsid w:val="00D348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434</Words>
  <Characters>2346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Leonidas</cp:lastModifiedBy>
  <cp:revision>17</cp:revision>
  <dcterms:created xsi:type="dcterms:W3CDTF">2021-09-16T09:20:00Z</dcterms:created>
  <dcterms:modified xsi:type="dcterms:W3CDTF">2021-10-06T09:40:00Z</dcterms:modified>
</cp:coreProperties>
</file>